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D64EA" w14:textId="5B9C237E" w:rsidR="008145C6" w:rsidRPr="00BF1C82" w:rsidRDefault="008145C6" w:rsidP="007843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1C82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แบบประเมินค่างานตำแหน่ง</w:t>
      </w:r>
      <w:r w:rsidR="00BF1C82" w:rsidRPr="00BF1C82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ประเภทวิชาชีพเฉพาะหรือเชี่ยวชาญเฉพาะ</w:t>
      </w:r>
    </w:p>
    <w:p w14:paraId="25FB85F6" w14:textId="77777777" w:rsidR="005C0193" w:rsidRDefault="005C0193" w:rsidP="005C0193">
      <w:pPr>
        <w:jc w:val="center"/>
        <w:rPr>
          <w:rFonts w:ascii="TH SarabunPSK" w:eastAsia="Sarabun" w:hAnsi="TH SarabunPSK" w:cs="TH SarabunPSK"/>
          <w:b/>
          <w:bCs/>
          <w:spacing w:val="-4"/>
          <w:sz w:val="32"/>
          <w:szCs w:val="32"/>
        </w:rPr>
      </w:pPr>
      <w:r w:rsidRPr="00EA0E2D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ระดับชำนาญการ ระดับชำนาญการพิเศษ และระดับเชี่ยวชาญ</w:t>
      </w:r>
    </w:p>
    <w:p w14:paraId="0C0EF544" w14:textId="069A3984" w:rsidR="005C0193" w:rsidRPr="00231D2D" w:rsidRDefault="005C0193" w:rsidP="00231D2D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EA0E2D">
        <w:rPr>
          <w:rFonts w:ascii="TH SarabunPSK" w:eastAsia="Sarabun" w:hAnsi="TH SarabunPSK" w:cs="TH SarabunPSK"/>
          <w:b/>
          <w:bCs/>
          <w:sz w:val="32"/>
          <w:szCs w:val="32"/>
          <w:cs/>
        </w:rPr>
        <w:t>ในกรณี</w:t>
      </w:r>
      <w:r w:rsidR="00E75CF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ตำแหน่ง</w:t>
      </w:r>
      <w:r w:rsidRPr="00EA0E2D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หัวหน้างานที่มีลักษณะใช้วิชาชีพและไม่ได้ใช้วิชาชีพ</w:t>
      </w:r>
    </w:p>
    <w:p w14:paraId="2CDF5F18" w14:textId="77777777" w:rsidR="008145C6" w:rsidRPr="00515BEA" w:rsidRDefault="008145C6" w:rsidP="00297751">
      <w:pPr>
        <w:rPr>
          <w:rFonts w:ascii="TH SarabunPSK" w:hAnsi="TH SarabunPSK" w:cs="TH SarabunPSK"/>
          <w:color w:val="0070C0"/>
          <w:sz w:val="32"/>
          <w:szCs w:val="32"/>
        </w:rPr>
      </w:pPr>
    </w:p>
    <w:p w14:paraId="56A8E32C" w14:textId="77777777" w:rsidR="00661BFF" w:rsidRDefault="008145C6" w:rsidP="00C5059D">
      <w:pPr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ตำแหน่งเลขที่</w:t>
      </w:r>
      <w:r w:rsidR="001232ED" w:rsidRPr="001232ED">
        <w:rPr>
          <w:rFonts w:ascii="TH SarabunPSK" w:hAnsi="TH SarabunPSK" w:cs="TH SarabunPSK"/>
          <w:sz w:val="32"/>
          <w:szCs w:val="32"/>
          <w:u w:val="dotted"/>
        </w:rPr>
        <w:tab/>
      </w:r>
      <w:r w:rsidR="001232ED" w:rsidRPr="001232ED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8A9BDAF" w14:textId="00F54AB4" w:rsidR="00661BFF" w:rsidRDefault="008145C6" w:rsidP="00C5059D">
      <w:pPr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ชื่อตำแหน่ง</w:t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7A49B86" w14:textId="3859F08C" w:rsidR="00661BFF" w:rsidRDefault="008145C6" w:rsidP="00C5059D">
      <w:pPr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6AF45C6" w14:textId="36CC61D6" w:rsidR="008145C6" w:rsidRDefault="008145C6" w:rsidP="00C5059D">
      <w:pPr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ขอกำหนดเป็นตำแหน่ง</w:t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D14785A" w14:textId="77777777" w:rsidR="00981F92" w:rsidRDefault="00981F92" w:rsidP="00297751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335"/>
      </w:tblGrid>
      <w:tr w:rsidR="00981F92" w:rsidRPr="00117FA3" w14:paraId="409D6EF1" w14:textId="77777777" w:rsidTr="00661BFF">
        <w:tc>
          <w:tcPr>
            <w:tcW w:w="8789" w:type="dxa"/>
            <w:gridSpan w:val="2"/>
          </w:tcPr>
          <w:p w14:paraId="6559C9BE" w14:textId="7C02E2B1" w:rsidR="00981F92" w:rsidRPr="00117FA3" w:rsidRDefault="00981F92" w:rsidP="0029775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7F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 หน้าที่และความรับผิดชอบของตำแหน่ง</w:t>
            </w:r>
          </w:p>
        </w:tc>
      </w:tr>
      <w:tr w:rsidR="00981F92" w:rsidRPr="00117FA3" w14:paraId="44DC1972" w14:textId="77777777" w:rsidTr="00661BFF">
        <w:tc>
          <w:tcPr>
            <w:tcW w:w="4454" w:type="dxa"/>
          </w:tcPr>
          <w:p w14:paraId="72B5E31F" w14:textId="77777777" w:rsidR="00981F92" w:rsidRPr="00117FA3" w:rsidRDefault="00981F92" w:rsidP="00117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ตำแหน่งเดิม</w:t>
            </w:r>
          </w:p>
        </w:tc>
        <w:tc>
          <w:tcPr>
            <w:tcW w:w="4335" w:type="dxa"/>
          </w:tcPr>
          <w:p w14:paraId="46D718B8" w14:textId="77777777" w:rsidR="00981F92" w:rsidRPr="00117FA3" w:rsidRDefault="00981F92" w:rsidP="00117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ตำแหน่งใหม่</w:t>
            </w:r>
          </w:p>
        </w:tc>
      </w:tr>
      <w:tr w:rsidR="00981F92" w:rsidRPr="00117FA3" w14:paraId="65B0EC53" w14:textId="77777777" w:rsidTr="00661BFF">
        <w:tc>
          <w:tcPr>
            <w:tcW w:w="4454" w:type="dxa"/>
          </w:tcPr>
          <w:p w14:paraId="5B5EEB51" w14:textId="77777777" w:rsidR="00661BFF" w:rsidRPr="00117FA3" w:rsidRDefault="00661BFF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๑. ..........................................................................</w:t>
            </w:r>
          </w:p>
          <w:p w14:paraId="6376772A" w14:textId="77777777" w:rsidR="00661BFF" w:rsidRPr="00117FA3" w:rsidRDefault="00661BFF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52C65FF2" w14:textId="77777777" w:rsidR="00661BFF" w:rsidRPr="00117FA3" w:rsidRDefault="00661BFF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๒. ..........................................................................</w:t>
            </w:r>
          </w:p>
          <w:p w14:paraId="1F5BB104" w14:textId="77777777" w:rsidR="00661BFF" w:rsidRPr="00117FA3" w:rsidRDefault="00661BFF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1BA2A1B9" w14:textId="77777777" w:rsidR="00661BFF" w:rsidRPr="00117FA3" w:rsidRDefault="00661BFF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๓. ..........................................................................</w:t>
            </w:r>
          </w:p>
          <w:p w14:paraId="27E3362B" w14:textId="492303AF" w:rsidR="00981F92" w:rsidRPr="00117FA3" w:rsidRDefault="00661BFF" w:rsidP="00661B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  <w:tc>
          <w:tcPr>
            <w:tcW w:w="4335" w:type="dxa"/>
          </w:tcPr>
          <w:p w14:paraId="52A1DE4C" w14:textId="77777777" w:rsidR="00981F92" w:rsidRPr="00117FA3" w:rsidRDefault="00981F92" w:rsidP="00981F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๑. ..........................................................................</w:t>
            </w:r>
          </w:p>
          <w:p w14:paraId="26D9D8CF" w14:textId="77777777" w:rsidR="00981F92" w:rsidRPr="00117FA3" w:rsidRDefault="00981F92" w:rsidP="00981F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0E5F56D1" w14:textId="77777777" w:rsidR="00981F92" w:rsidRPr="00117FA3" w:rsidRDefault="00981F92" w:rsidP="00981F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๒. ..........................................................................</w:t>
            </w:r>
          </w:p>
          <w:p w14:paraId="7A924CB0" w14:textId="77777777" w:rsidR="00981F92" w:rsidRPr="00117FA3" w:rsidRDefault="00981F92" w:rsidP="00981F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5995080D" w14:textId="77777777" w:rsidR="00981F92" w:rsidRPr="00117FA3" w:rsidRDefault="00981F92" w:rsidP="00981F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๓. ..........................................................................</w:t>
            </w:r>
          </w:p>
          <w:p w14:paraId="7A929D7E" w14:textId="7B3E2A00" w:rsidR="00981F92" w:rsidRPr="00117FA3" w:rsidRDefault="00981F92" w:rsidP="00981F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</w:tr>
      <w:tr w:rsidR="00981F92" w:rsidRPr="00117FA3" w14:paraId="3EB3EF11" w14:textId="77777777" w:rsidTr="00661BFF">
        <w:tc>
          <w:tcPr>
            <w:tcW w:w="8789" w:type="dxa"/>
            <w:gridSpan w:val="2"/>
          </w:tcPr>
          <w:p w14:paraId="4F67083D" w14:textId="15BFA2C1" w:rsidR="00981F92" w:rsidRPr="00117FA3" w:rsidRDefault="00981F92" w:rsidP="00981F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7F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 วิเคราะห์เปรียบเทียบคุณภาพ และความยุ่งยากและความซับซ้อนของงานที่เปลี่ยนแปลงไป</w:t>
            </w:r>
          </w:p>
        </w:tc>
      </w:tr>
      <w:tr w:rsidR="00981F92" w:rsidRPr="00117FA3" w14:paraId="3C72A223" w14:textId="77777777" w:rsidTr="00661BFF">
        <w:tc>
          <w:tcPr>
            <w:tcW w:w="4454" w:type="dxa"/>
          </w:tcPr>
          <w:p w14:paraId="17E73007" w14:textId="77777777" w:rsidR="00981F92" w:rsidRPr="00117FA3" w:rsidRDefault="00981F92" w:rsidP="00117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7F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งานเดิม</w:t>
            </w:r>
          </w:p>
        </w:tc>
        <w:tc>
          <w:tcPr>
            <w:tcW w:w="4335" w:type="dxa"/>
          </w:tcPr>
          <w:p w14:paraId="1B2A2FA6" w14:textId="77777777" w:rsidR="00981F92" w:rsidRPr="00117FA3" w:rsidRDefault="00981F92" w:rsidP="00117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7F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งานใหม่</w:t>
            </w:r>
          </w:p>
        </w:tc>
      </w:tr>
      <w:tr w:rsidR="00981F92" w:rsidRPr="00117FA3" w14:paraId="4B064098" w14:textId="77777777" w:rsidTr="00661BFF">
        <w:tc>
          <w:tcPr>
            <w:tcW w:w="4454" w:type="dxa"/>
          </w:tcPr>
          <w:p w14:paraId="14C2E059" w14:textId="1351F737" w:rsidR="00981F92" w:rsidRPr="00117FA3" w:rsidRDefault="00981F92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๑. คุณภาพของงาน...............................................</w:t>
            </w:r>
            <w:r w:rsidR="005C0193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132582B0" w14:textId="4DD7F83A" w:rsidR="00981F92" w:rsidRPr="00117FA3" w:rsidRDefault="00981F92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  <w:r w:rsidR="005C0193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  <w:p w14:paraId="7D14C719" w14:textId="3D56943F" w:rsidR="00981F92" w:rsidRPr="00117FA3" w:rsidRDefault="00981F92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ความยุ่งยากและความซับซ้อนของงาน.............</w:t>
            </w:r>
            <w:r w:rsidR="005C0193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5BBF049C" w14:textId="48BDF3B8" w:rsidR="007656DA" w:rsidRPr="00117FA3" w:rsidRDefault="00981F92" w:rsidP="001968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  <w:r w:rsidR="005C0193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  <w:tc>
          <w:tcPr>
            <w:tcW w:w="4335" w:type="dxa"/>
          </w:tcPr>
          <w:p w14:paraId="07B29808" w14:textId="77777777" w:rsidR="005C0193" w:rsidRPr="00117FA3" w:rsidRDefault="005C0193" w:rsidP="005C01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๑. คุณภาพของงาน................................................</w:t>
            </w:r>
          </w:p>
          <w:p w14:paraId="697F1BA5" w14:textId="77777777" w:rsidR="005C0193" w:rsidRPr="00117FA3" w:rsidRDefault="005C0193" w:rsidP="005C01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4C547BFE" w14:textId="77777777" w:rsidR="005C0193" w:rsidRPr="00117FA3" w:rsidRDefault="005C0193" w:rsidP="005C01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ความยุ่งยากและความซับซ้อนของงาน.............</w:t>
            </w:r>
          </w:p>
          <w:p w14:paraId="2B4ED40B" w14:textId="77777777" w:rsidR="00981F92" w:rsidRDefault="005C0193" w:rsidP="001968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05F2B494" w14:textId="6C5C484E" w:rsidR="0019682B" w:rsidRPr="00117FA3" w:rsidRDefault="0019682B" w:rsidP="001968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DAEAC2" w14:textId="7F1C466F" w:rsidR="004017E6" w:rsidRDefault="004017E6" w:rsidP="0029775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CF1BEC" w14:textId="77777777" w:rsidR="0019682B" w:rsidRPr="005F2F61" w:rsidRDefault="0019682B" w:rsidP="0019682B">
      <w:pPr>
        <w:rPr>
          <w:rFonts w:ascii="TH SarabunPSK" w:hAnsi="TH SarabunPSK" w:cs="TH SarabunPSK"/>
          <w:sz w:val="32"/>
          <w:szCs w:val="32"/>
        </w:rPr>
      </w:pPr>
      <w:r w:rsidRPr="005F2F61">
        <w:rPr>
          <w:rFonts w:ascii="TH SarabunPSK" w:hAnsi="TH SarabunPSK" w:cs="TH SarabunPSK" w:hint="cs"/>
          <w:sz w:val="32"/>
          <w:szCs w:val="32"/>
          <w:cs/>
        </w:rPr>
        <w:t>๓. การกำกับตรวจสอบ</w:t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26F0B84" w14:textId="29DCD75A" w:rsidR="0019682B" w:rsidRDefault="0019682B" w:rsidP="0019682B">
      <w:pPr>
        <w:rPr>
          <w:rFonts w:ascii="TH SarabunPSK" w:hAnsi="TH SarabunPSK" w:cs="TH SarabunPSK"/>
          <w:sz w:val="32"/>
          <w:szCs w:val="32"/>
          <w:u w:val="dotted"/>
        </w:rPr>
      </w:pP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83E61E1" w14:textId="5368634A" w:rsidR="00231D2D" w:rsidRPr="005F2F61" w:rsidRDefault="00231D2D" w:rsidP="0019682B">
      <w:pPr>
        <w:rPr>
          <w:rFonts w:ascii="TH SarabunPSK" w:hAnsi="TH SarabunPSK" w:cs="TH SarabunPSK"/>
          <w:sz w:val="32"/>
          <w:szCs w:val="32"/>
          <w:u w:val="dotted"/>
        </w:rPr>
      </w:pP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850E1DB" w14:textId="77777777" w:rsidR="0019682B" w:rsidRPr="005F2F61" w:rsidRDefault="0019682B" w:rsidP="0019682B">
      <w:pPr>
        <w:rPr>
          <w:rFonts w:ascii="TH SarabunPSK" w:hAnsi="TH SarabunPSK" w:cs="TH SarabunPSK"/>
          <w:sz w:val="32"/>
          <w:szCs w:val="32"/>
        </w:rPr>
      </w:pPr>
      <w:r w:rsidRPr="005F2F61">
        <w:rPr>
          <w:rFonts w:ascii="TH SarabunPSK" w:hAnsi="TH SarabunPSK" w:cs="TH SarabunPSK" w:hint="cs"/>
          <w:sz w:val="32"/>
          <w:szCs w:val="32"/>
          <w:cs/>
        </w:rPr>
        <w:t>๔. การตัดสินใจ</w:t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1F55810" w14:textId="66B600E5" w:rsidR="0019682B" w:rsidRDefault="0019682B" w:rsidP="0019682B">
      <w:pPr>
        <w:rPr>
          <w:rFonts w:ascii="TH SarabunPSK" w:hAnsi="TH SarabunPSK" w:cs="TH SarabunPSK"/>
          <w:sz w:val="32"/>
          <w:szCs w:val="32"/>
          <w:u w:val="dotted"/>
        </w:rPr>
      </w:pP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F4D4A6C" w14:textId="72678E6A" w:rsidR="00231D2D" w:rsidRPr="005F2F61" w:rsidRDefault="00231D2D" w:rsidP="0019682B">
      <w:pPr>
        <w:rPr>
          <w:rFonts w:ascii="TH SarabunPSK" w:hAnsi="TH SarabunPSK" w:cs="TH SarabunPSK"/>
          <w:sz w:val="32"/>
          <w:szCs w:val="32"/>
          <w:u w:val="dotted"/>
        </w:rPr>
      </w:pP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C403EEB" w14:textId="087F1143" w:rsidR="0019682B" w:rsidRPr="0019682B" w:rsidRDefault="0019682B" w:rsidP="0019682B">
      <w:pPr>
        <w:rPr>
          <w:rFonts w:ascii="TH SarabunPSK" w:hAnsi="TH SarabunPSK" w:cs="TH SarabunPSK"/>
          <w:sz w:val="32"/>
          <w:szCs w:val="32"/>
          <w:u w:val="dotted"/>
        </w:rPr>
      </w:pPr>
      <w:r w:rsidRPr="0019682B">
        <w:rPr>
          <w:rFonts w:ascii="TH SarabunPSK" w:hAnsi="TH SarabunPSK" w:cs="TH SarabunPSK" w:hint="cs"/>
          <w:sz w:val="32"/>
          <w:szCs w:val="32"/>
          <w:cs/>
        </w:rPr>
        <w:t>๕. การบริหารจัดการ</w:t>
      </w:r>
      <w:r w:rsidRPr="001968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968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968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968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968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968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968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968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968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9682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AB77DA6" w14:textId="1EC97A97" w:rsidR="0019682B" w:rsidRDefault="0019682B" w:rsidP="0019682B">
      <w:pPr>
        <w:rPr>
          <w:rFonts w:ascii="TH SarabunPSK" w:hAnsi="TH SarabunPSK" w:cs="TH SarabunPSK"/>
          <w:sz w:val="32"/>
          <w:szCs w:val="32"/>
          <w:u w:val="dotted"/>
        </w:rPr>
      </w:pP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ADC5A0D" w14:textId="77777777" w:rsidR="00231D2D" w:rsidRDefault="00231D2D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9140B56" w14:textId="73D382BA" w:rsidR="00202E9B" w:rsidRPr="00231D2D" w:rsidRDefault="00231D2D" w:rsidP="00297751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02E9B" w:rsidRPr="00FB4DDB">
        <w:rPr>
          <w:rFonts w:ascii="TH SarabunPSK" w:hAnsi="TH SarabunPSK" w:cs="TH SarabunPSK" w:hint="cs"/>
          <w:b/>
          <w:bCs/>
          <w:sz w:val="32"/>
          <w:szCs w:val="32"/>
          <w:cs/>
        </w:rPr>
        <w:t>๔. การประเมินค่างานของตำแหน่ง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134"/>
        <w:gridCol w:w="1276"/>
        <w:gridCol w:w="1844"/>
      </w:tblGrid>
      <w:tr w:rsidR="00202E9B" w:rsidRPr="00117FA3" w14:paraId="50061C42" w14:textId="77777777" w:rsidTr="004017E6">
        <w:tc>
          <w:tcPr>
            <w:tcW w:w="4536" w:type="dxa"/>
            <w:vAlign w:val="center"/>
          </w:tcPr>
          <w:p w14:paraId="6103993D" w14:textId="77777777" w:rsidR="00202E9B" w:rsidRPr="004017E6" w:rsidRDefault="00202E9B" w:rsidP="00117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1134" w:type="dxa"/>
            <w:vAlign w:val="center"/>
          </w:tcPr>
          <w:p w14:paraId="621A9F6F" w14:textId="77777777" w:rsidR="00202E9B" w:rsidRPr="004017E6" w:rsidRDefault="00202E9B" w:rsidP="004017E6">
            <w:pPr>
              <w:ind w:left="-106" w:right="-99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6" w:type="dxa"/>
            <w:vAlign w:val="center"/>
          </w:tcPr>
          <w:p w14:paraId="32636334" w14:textId="467BB271" w:rsidR="00202E9B" w:rsidRPr="004017E6" w:rsidRDefault="00202E9B" w:rsidP="004017E6">
            <w:pPr>
              <w:ind w:left="-120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คะแนนท</w:t>
            </w:r>
            <w:r w:rsidR="004017E6" w:rsidRPr="004017E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ี่</w:t>
            </w:r>
            <w:r w:rsidRPr="004017E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ได้รับ</w:t>
            </w:r>
          </w:p>
        </w:tc>
        <w:tc>
          <w:tcPr>
            <w:tcW w:w="1844" w:type="dxa"/>
            <w:vAlign w:val="center"/>
          </w:tcPr>
          <w:p w14:paraId="29E1A1BA" w14:textId="77777777" w:rsidR="00202E9B" w:rsidRPr="004017E6" w:rsidRDefault="00202E9B" w:rsidP="004017E6">
            <w:pPr>
              <w:ind w:left="-142" w:right="-110"/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202E9B" w:rsidRPr="00117FA3" w14:paraId="2623873D" w14:textId="77777777" w:rsidTr="004017E6">
        <w:tc>
          <w:tcPr>
            <w:tcW w:w="4536" w:type="dxa"/>
          </w:tcPr>
          <w:p w14:paraId="10396E7A" w14:textId="77777777" w:rsidR="00202E9B" w:rsidRPr="004017E6" w:rsidRDefault="00092620" w:rsidP="0029775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 หน้าที่และความรับผิดชอบ</w:t>
            </w:r>
          </w:p>
          <w:p w14:paraId="45A55DA4" w14:textId="720F9B0C" w:rsidR="00FF5C96" w:rsidRPr="001742D5" w:rsidRDefault="00FF5C96" w:rsidP="004017E6">
            <w:pPr>
              <w:ind w:left="746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(   </w:t>
            </w:r>
            <w:r w:rsidRPr="001742D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) </w:t>
            </w:r>
            <w:r w:rsidR="001742D5" w:rsidRPr="001742D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ปฏิบัติงานระดับต้น โดยต้องใช้ความคิดริเริ่ม</w:t>
            </w:r>
            <w:r w:rsidR="001742D5" w:rsidRPr="001742D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ประกอบกับวิธีการ หรือแนวทางปฏิบัติที่มีอยู่</w:t>
            </w:r>
            <w:r w:rsidR="001742D5" w:rsidRPr="001742D5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1742D5" w:rsidRPr="001742D5">
              <w:rPr>
                <w:rFonts w:ascii="TH SarabunPSK" w:hAnsi="TH SarabunPSK" w:cs="TH SarabunPSK"/>
                <w:sz w:val="32"/>
                <w:szCs w:val="32"/>
                <w:cs/>
              </w:rPr>
              <w:t>๑-๕ คะแนน)</w:t>
            </w:r>
          </w:p>
          <w:p w14:paraId="6997CC68" w14:textId="40D427E4" w:rsidR="004017E6" w:rsidRPr="001742D5" w:rsidRDefault="00FF5C96" w:rsidP="00B56031">
            <w:pPr>
              <w:ind w:left="746" w:hanging="388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1742D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(   ) </w:t>
            </w:r>
            <w:r w:rsidR="001742D5" w:rsidRPr="001742D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ปฏิบัติงานที่ค่อนข้างยากหรืองานที่มีขอบเขต</w:t>
            </w:r>
            <w:r w:rsidR="001742D5" w:rsidRPr="001742D5">
              <w:rPr>
                <w:rFonts w:ascii="TH SarabunPSK" w:hAnsi="TH SarabunPSK" w:cs="TH SarabunPSK" w:hint="cs"/>
                <w:spacing w:val="2"/>
                <w:sz w:val="32"/>
                <w:szCs w:val="32"/>
                <w:cs/>
              </w:rPr>
              <w:t xml:space="preserve"> </w:t>
            </w:r>
            <w:r w:rsidR="001742D5" w:rsidRPr="001742D5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เนื้อหาค่อนข้างหลากหลาย โดยต้องใช้ความคิด</w:t>
            </w:r>
            <w:r w:rsidR="001742D5" w:rsidRPr="001742D5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>ริเริ่มในงานที่มีแนวทางปฏิบัติน้อยมาก</w:t>
            </w:r>
            <w:r w:rsidR="001742D5"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(๖-๑๐ คะแนน)</w:t>
            </w:r>
          </w:p>
          <w:p w14:paraId="1C348C90" w14:textId="5B2FC57D" w:rsidR="004017E6" w:rsidRPr="001742D5" w:rsidRDefault="00FF5C96" w:rsidP="00203C19">
            <w:pPr>
              <w:ind w:left="746" w:hanging="38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42D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(   ) </w:t>
            </w:r>
            <w:r w:rsidR="001742D5"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ปฏิบัติงานที่ยากหรืองานที่มีขอบเขตเนื้อหาห</w:t>
            </w:r>
            <w:r w:rsidR="001742D5" w:rsidRPr="001742D5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>ลากหลาย โดยต้องใช้ความคิดริเริ่มใน</w:t>
            </w:r>
            <w:r w:rsidR="001742D5" w:rsidRPr="001742D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การปรับเปลี่ยนวิธีการปฏิบัติงานให้เหมาะสม</w:t>
            </w:r>
            <w:r w:rsidR="001742D5"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กับสภาพการณ์ (๑๑-๑๕ คะแนน)</w:t>
            </w:r>
          </w:p>
          <w:p w14:paraId="1C8FB42D" w14:textId="3C863B36" w:rsidR="001742D5" w:rsidRPr="008945F9" w:rsidRDefault="00FF5C96" w:rsidP="001742D5">
            <w:pPr>
              <w:ind w:left="746" w:hanging="388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</w:t>
            </w:r>
            <w:r w:rsidR="001742D5"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</w:t>
            </w:r>
            <w:r w:rsidR="001742D5" w:rsidRPr="0023255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ที่ยากมากหรืองานที่มีขอบเขตเนื้อหาหลากหลาย โดยต้องใช้ความคิดริเริ่ม</w:t>
            </w:r>
            <w:r w:rsidR="001742D5"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ในการกำหนดหรือปรับเปลี่ยนแนวทางปฏิบัติงานให้เหมาะสมกับสภาพการณ์ (๑๖-๒๐ คะแนน)</w:t>
            </w:r>
          </w:p>
          <w:p w14:paraId="64C19BEB" w14:textId="77777777" w:rsidR="00FF5C96" w:rsidRPr="00257092" w:rsidRDefault="00FF5C96" w:rsidP="004017E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0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 ความยุ่งยากของงาน</w:t>
            </w:r>
          </w:p>
          <w:p w14:paraId="53E1EC88" w14:textId="48FEC546" w:rsidR="004017E6" w:rsidRPr="001742D5" w:rsidRDefault="00FF5C96" w:rsidP="00F34CCC">
            <w:pPr>
              <w:ind w:left="743" w:hanging="42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75F0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(   ) </w:t>
            </w:r>
            <w:r w:rsidR="001742D5" w:rsidRPr="00D30407">
              <w:rPr>
                <w:rFonts w:ascii="TH SarabunPSK" w:hAnsi="TH SarabunPSK" w:cs="TH SarabunPSK" w:hint="cs"/>
                <w:spacing w:val="8"/>
                <w:sz w:val="32"/>
                <w:szCs w:val="32"/>
                <w:cs/>
              </w:rPr>
              <w:t>เป็นงานที่ไม่ยุ่งยาก มีแนว</w:t>
            </w:r>
            <w:r w:rsidR="00D30407" w:rsidRPr="00D30407">
              <w:rPr>
                <w:rFonts w:ascii="TH SarabunPSK" w:hAnsi="TH SarabunPSK" w:cs="TH SarabunPSK" w:hint="cs"/>
                <w:spacing w:val="8"/>
                <w:sz w:val="32"/>
                <w:szCs w:val="32"/>
                <w:cs/>
              </w:rPr>
              <w:t>ทาง</w:t>
            </w:r>
            <w:r w:rsidR="001742D5" w:rsidRPr="00D30407">
              <w:rPr>
                <w:rFonts w:ascii="TH SarabunPSK" w:hAnsi="TH SarabunPSK" w:cs="TH SarabunPSK" w:hint="cs"/>
                <w:spacing w:val="8"/>
                <w:sz w:val="32"/>
                <w:szCs w:val="32"/>
                <w:cs/>
              </w:rPr>
              <w:t>ปฏิบัติงาน</w:t>
            </w:r>
            <w:r w:rsidR="001742D5" w:rsidRPr="008775F0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ที่ชัดเจน</w:t>
            </w:r>
            <w:r w:rsidR="001742D5"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(๑-๕ คะแนน)</w:t>
            </w:r>
          </w:p>
          <w:p w14:paraId="44D586A2" w14:textId="1D24B57C" w:rsidR="004017E6" w:rsidRPr="001742D5" w:rsidRDefault="00FF5C96" w:rsidP="004017E6">
            <w:pPr>
              <w:ind w:left="746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42D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(   ) </w:t>
            </w:r>
            <w:r w:rsidR="001742D5" w:rsidRPr="001742D5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เป็นงานที่ค่อนข้างยุ่งยากซับซ้อนและมีขั้นตอน</w:t>
            </w:r>
            <w:r w:rsidR="001742D5"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วิธีการค่อนข้างหลากหลาย (๖-๑๐ คะแนน)</w:t>
            </w:r>
          </w:p>
          <w:p w14:paraId="67019998" w14:textId="1E71D7C0" w:rsidR="00AD7C51" w:rsidRPr="001742D5" w:rsidRDefault="00FF5C96" w:rsidP="00AD7C51">
            <w:pPr>
              <w:ind w:left="746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42D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(   ) </w:t>
            </w:r>
            <w:r w:rsidR="001742D5"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เป็นงานที่ยุ่งยากซับซ้อน ต้องประยุกต์ใช้ความรู้และประสบการณ์ในการปรับเปลี่ยน</w:t>
            </w:r>
            <w:r w:rsidR="001742D5" w:rsidRPr="001742D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วิธีการปฏิบัติงานให้เหมาะสมกับสภาพการณ์</w:t>
            </w:r>
            <w:r w:rsidR="001742D5"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(๑๑-๑๕ คะแนน)</w:t>
            </w:r>
          </w:p>
          <w:p w14:paraId="201A943B" w14:textId="6F1AE104" w:rsidR="001742D5" w:rsidRPr="00434AFA" w:rsidRDefault="00FF5C96" w:rsidP="001742D5">
            <w:pPr>
              <w:ind w:left="746" w:hanging="425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</w:t>
            </w:r>
            <w:r w:rsidR="001742D5" w:rsidRPr="001742D5">
              <w:rPr>
                <w:rFonts w:ascii="TH SarabunPSK" w:hAnsi="TH SarabunPSK" w:cs="TH SarabunPSK" w:hint="cs"/>
                <w:spacing w:val="16"/>
                <w:sz w:val="32"/>
                <w:szCs w:val="32"/>
                <w:cs/>
              </w:rPr>
              <w:t>เป็นงานที่มีความยุ่งยากซับซ้อนมาก</w:t>
            </w:r>
            <w:r w:rsidR="001742D5"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ต้องประยุกต์</w:t>
            </w:r>
            <w:r w:rsidR="001742D5" w:rsidRPr="001742D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ใช้ความรู้และประสบการณ์ใน</w:t>
            </w:r>
            <w:r w:rsidR="001742D5" w:rsidRPr="001742D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การกำหนดหรือปรับเปลี่ยนแนวทางปฏิบัติงาน</w:t>
            </w:r>
            <w:r w:rsidR="001742D5"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ให้เหมาะสมสอดคล้องกับสภาพการณ์ (๑๖-๒๐ คะแนน)</w:t>
            </w:r>
          </w:p>
        </w:tc>
        <w:tc>
          <w:tcPr>
            <w:tcW w:w="1134" w:type="dxa"/>
          </w:tcPr>
          <w:p w14:paraId="658707F8" w14:textId="47B7C23E" w:rsidR="00202E9B" w:rsidRPr="004017E6" w:rsidRDefault="00AD7C51" w:rsidP="00661B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๒</w:t>
            </w:r>
            <w:r w:rsidR="00092620"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</w:p>
          <w:p w14:paraId="08499E12" w14:textId="77777777" w:rsidR="00092620" w:rsidRPr="004017E6" w:rsidRDefault="00092620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41DE60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FCC770" w14:textId="4335A116" w:rsidR="00FF5C9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719916" w14:textId="500AE7DD" w:rsidR="004017E6" w:rsidRDefault="004017E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6DE153" w14:textId="0B6A1767" w:rsidR="004017E6" w:rsidRDefault="004017E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1093A1" w14:textId="77777777" w:rsidR="004017E6" w:rsidRPr="004017E6" w:rsidRDefault="004017E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7C073B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2E1981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95571D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46455E" w14:textId="605286C6" w:rsidR="00EB3135" w:rsidRDefault="00EB3135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666C02" w14:textId="2FC049C6" w:rsidR="00203C19" w:rsidRDefault="00203C19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DAEFA4" w14:textId="3028680E" w:rsidR="001742D5" w:rsidRDefault="001742D5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2CB622" w14:textId="6353F00B" w:rsidR="001742D5" w:rsidRDefault="001742D5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2CD0F5" w14:textId="2058FD41" w:rsidR="001742D5" w:rsidRDefault="001742D5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F86D93" w14:textId="25905468" w:rsidR="001742D5" w:rsidRDefault="001742D5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02CF82" w14:textId="77777777" w:rsidR="001742D5" w:rsidRPr="004017E6" w:rsidRDefault="001742D5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E00616" w14:textId="735283B4" w:rsidR="00FF5C96" w:rsidRPr="004017E6" w:rsidRDefault="00AD7C51" w:rsidP="00117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="00FF5C96"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</w:p>
          <w:p w14:paraId="1F5632CA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E73D15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1F3654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741D57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9670DD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74BB75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4843EF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62E5CA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165889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4F7E06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9CB688" w14:textId="77777777" w:rsidR="00FF5C96" w:rsidRDefault="00FF5C96" w:rsidP="007341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A0B189" w14:textId="77777777" w:rsidR="00261427" w:rsidRDefault="00261427" w:rsidP="007341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718DDD" w14:textId="2DCC7CAE" w:rsidR="00261427" w:rsidRPr="004017E6" w:rsidRDefault="00261427" w:rsidP="007341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65C158E" w14:textId="77777777" w:rsidR="00202E9B" w:rsidRPr="004017E6" w:rsidRDefault="00202E9B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14:paraId="15B399E4" w14:textId="77777777" w:rsidR="00202E9B" w:rsidRPr="004017E6" w:rsidRDefault="00202E9B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6155F1" w14:textId="77777777" w:rsidR="00434AFA" w:rsidRDefault="00434AFA" w:rsidP="00297751">
      <w:pPr>
        <w:rPr>
          <w:rFonts w:ascii="TH SarabunPSK" w:hAnsi="TH SarabunPSK" w:cs="TH SarabunPSK"/>
          <w:sz w:val="32"/>
          <w:szCs w:val="32"/>
        </w:rPr>
      </w:pPr>
    </w:p>
    <w:p w14:paraId="1C208155" w14:textId="0CF30C5B" w:rsidR="007656DA" w:rsidRPr="00434EE8" w:rsidRDefault="007C2B57" w:rsidP="0029775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505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34EE8" w:rsidRPr="00FB4DDB">
        <w:rPr>
          <w:rFonts w:ascii="TH SarabunPSK" w:hAnsi="TH SarabunPSK" w:cs="TH SarabunPSK" w:hint="cs"/>
          <w:b/>
          <w:bCs/>
          <w:sz w:val="32"/>
          <w:szCs w:val="32"/>
          <w:cs/>
        </w:rPr>
        <w:t>๔. การประเมินค่างานของตำแหน่ง</w:t>
      </w:r>
      <w:r w:rsidR="00434E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34EE8" w:rsidRPr="00434EE8">
        <w:rPr>
          <w:rFonts w:ascii="TH SarabunPSK" w:hAnsi="TH SarabunPSK" w:cs="TH SarabunPSK" w:hint="cs"/>
          <w:sz w:val="32"/>
          <w:szCs w:val="32"/>
          <w:cs/>
        </w:rPr>
        <w:t>(ต่อ)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134"/>
        <w:gridCol w:w="1276"/>
        <w:gridCol w:w="1844"/>
      </w:tblGrid>
      <w:tr w:rsidR="007341BC" w:rsidRPr="00117FA3" w14:paraId="367DA5BB" w14:textId="77777777" w:rsidTr="000F7D76">
        <w:tc>
          <w:tcPr>
            <w:tcW w:w="4536" w:type="dxa"/>
            <w:vAlign w:val="center"/>
          </w:tcPr>
          <w:p w14:paraId="5A16FA4C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1134" w:type="dxa"/>
            <w:vAlign w:val="center"/>
          </w:tcPr>
          <w:p w14:paraId="3E8D172B" w14:textId="77777777" w:rsidR="007341BC" w:rsidRPr="004017E6" w:rsidRDefault="007341BC" w:rsidP="000F7D76">
            <w:pPr>
              <w:ind w:left="-106" w:right="-99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6" w:type="dxa"/>
            <w:vAlign w:val="center"/>
          </w:tcPr>
          <w:p w14:paraId="45BE9321" w14:textId="77777777" w:rsidR="007341BC" w:rsidRPr="004017E6" w:rsidRDefault="007341BC" w:rsidP="000F7D76">
            <w:pPr>
              <w:ind w:left="-120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คะแนนที่ได้รับ</w:t>
            </w:r>
          </w:p>
        </w:tc>
        <w:tc>
          <w:tcPr>
            <w:tcW w:w="1844" w:type="dxa"/>
            <w:vAlign w:val="center"/>
          </w:tcPr>
          <w:p w14:paraId="3B1F2FE8" w14:textId="77777777" w:rsidR="007341BC" w:rsidRPr="004017E6" w:rsidRDefault="007341BC" w:rsidP="000F7D76">
            <w:pPr>
              <w:ind w:left="-142" w:right="-110"/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7341BC" w:rsidRPr="00117FA3" w14:paraId="5367541F" w14:textId="77777777" w:rsidTr="000F7D76">
        <w:tc>
          <w:tcPr>
            <w:tcW w:w="4536" w:type="dxa"/>
          </w:tcPr>
          <w:p w14:paraId="5F53D9B5" w14:textId="77777777" w:rsidR="007341BC" w:rsidRPr="004017E6" w:rsidRDefault="007341BC" w:rsidP="000F7D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๓. การกำกับตรวจสอบ </w:t>
            </w:r>
          </w:p>
          <w:p w14:paraId="529EDACF" w14:textId="32416A1C" w:rsidR="007341BC" w:rsidRPr="001742D5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45F9">
              <w:rPr>
                <w:rFonts w:ascii="TH SarabunPSK" w:hAnsi="TH SarabunPSK" w:cs="TH SarabunPSK" w:hint="cs"/>
                <w:color w:val="FF0000"/>
                <w:spacing w:val="-6"/>
                <w:sz w:val="32"/>
                <w:szCs w:val="32"/>
                <w:cs/>
              </w:rPr>
              <w:t xml:space="preserve"> </w:t>
            </w:r>
            <w:r w:rsidRPr="001742D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(   ) </w:t>
            </w:r>
            <w:r w:rsidR="00935D93" w:rsidRPr="001742D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ได้รับการกำกับ แนะนำ ตรวจสอบอย่างใกล้ชิด</w:t>
            </w:r>
            <w:r w:rsidR="00935D93"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(๑-๕ คะแนน)</w:t>
            </w:r>
          </w:p>
          <w:p w14:paraId="1E2C3B3C" w14:textId="55A40BAC" w:rsidR="007341BC" w:rsidRPr="001742D5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42D5">
              <w:rPr>
                <w:rFonts w:ascii="TH SarabunPSK" w:hAnsi="TH SarabunPSK" w:cs="TH SarabunPSK" w:hint="cs"/>
                <w:spacing w:val="-19"/>
                <w:sz w:val="32"/>
                <w:szCs w:val="32"/>
                <w:cs/>
              </w:rPr>
              <w:t xml:space="preserve"> (   )  </w:t>
            </w:r>
            <w:r w:rsidR="00935D93" w:rsidRPr="001742D5">
              <w:rPr>
                <w:rFonts w:ascii="TH SarabunPSK" w:hAnsi="TH SarabunPSK" w:cs="TH SarabunPSK" w:hint="cs"/>
                <w:spacing w:val="-19"/>
                <w:sz w:val="32"/>
                <w:szCs w:val="32"/>
                <w:cs/>
              </w:rPr>
              <w:t>ได้รับการกำกับ แนะนำ ตรวจสอบการปฏิบัติงานบ้าง</w:t>
            </w:r>
            <w:r w:rsidR="00935D93"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(๖-๑๐ คะแนน)</w:t>
            </w:r>
          </w:p>
          <w:p w14:paraId="1E7DC652" w14:textId="754523A1" w:rsidR="00935D93" w:rsidRPr="001742D5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42D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lastRenderedPageBreak/>
              <w:t xml:space="preserve"> (   ) </w:t>
            </w:r>
            <w:r w:rsidR="001742D5"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ได้รับการตรวจสอบ ติดตามความก้าวหน้าของการปฏิบัติงานเป็นระยะตามที่กำหนดในแผนปฏิบัติงาน (๑๑-๑๕ คะแนน)</w:t>
            </w:r>
          </w:p>
          <w:p w14:paraId="7632F734" w14:textId="62EBE1DF" w:rsidR="001742D5" w:rsidRPr="001742D5" w:rsidRDefault="007341BC" w:rsidP="001742D5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</w:t>
            </w:r>
            <w:r w:rsidR="001742D5"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ได้รับการตรวจสอบ ติดตามผลสัมฤทธิ์ของ</w:t>
            </w:r>
            <w:r w:rsidR="001742D5" w:rsidRPr="001742D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การปฏิบัติงานตามแผนงาน/โครงการ (๑๖-๒๐</w:t>
            </w:r>
            <w:r w:rsidR="001742D5"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  <w:r w:rsidR="001742D5" w:rsidRPr="00914A8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91D70D4" w14:textId="77777777" w:rsidR="007341BC" w:rsidRDefault="007341BC" w:rsidP="000F7D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๔. การตัดสินใจ </w:t>
            </w:r>
          </w:p>
          <w:p w14:paraId="0CEA3406" w14:textId="134D7953" w:rsidR="007341BC" w:rsidRPr="001742D5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   ) </w:t>
            </w:r>
            <w:r w:rsidR="001742D5"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ในการปฏิบัติงานมีการตัดสินใจบ้าง (๑-๕ คะแนน)</w:t>
            </w:r>
          </w:p>
          <w:p w14:paraId="176C9D59" w14:textId="01346154" w:rsidR="007341BC" w:rsidRPr="001742D5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   ) </w:t>
            </w:r>
            <w:r w:rsidR="001742D5" w:rsidRPr="001742D5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ในการปฏิบัติงานมีการตัดสินใจด้วยตนเอง</w:t>
            </w:r>
            <w:r w:rsidR="001742D5" w:rsidRPr="001742D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ค่อนข้างมาก วางแผนและกำหนดแนวทา</w:t>
            </w:r>
            <w:r w:rsidR="001742D5" w:rsidRPr="001742D5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งแก้ไขปัญหา</w:t>
            </w:r>
            <w:r w:rsidR="001742D5"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ในงานที่รับผิดชอบ (๖-๑๐ คะแนน)</w:t>
            </w:r>
          </w:p>
          <w:p w14:paraId="13A50985" w14:textId="0EFDE38E" w:rsidR="007341BC" w:rsidRPr="001742D5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   ) </w:t>
            </w:r>
            <w:r w:rsidR="001742D5" w:rsidRPr="001742D5">
              <w:rPr>
                <w:rFonts w:ascii="TH SarabunPSK" w:hAnsi="TH SarabunPSK" w:cs="TH SarabunPSK" w:hint="cs"/>
                <w:spacing w:val="2"/>
                <w:sz w:val="32"/>
                <w:szCs w:val="32"/>
                <w:cs/>
              </w:rPr>
              <w:t>ในการปฏิบัติงานมีการตัดสินใจด้วยตนเอง</w:t>
            </w:r>
            <w:r w:rsidR="001742D5" w:rsidRPr="001742D5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อย่างอิสระ สามารถปรับเปลี่ยนแนวทางและแก้ไข</w:t>
            </w:r>
            <w:r w:rsidR="001742D5" w:rsidRPr="001742D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ปัญหาในการปฏิบัติงานที่รับผิดชอบ (๑๑-๑๕</w:t>
            </w:r>
            <w:r w:rsidR="001742D5"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คะแนน)</w:t>
            </w:r>
          </w:p>
          <w:p w14:paraId="4C71F96D" w14:textId="056C523D" w:rsidR="001742D5" w:rsidRPr="001742D5" w:rsidRDefault="007341BC" w:rsidP="001742D5">
            <w:pPr>
              <w:ind w:left="604" w:hanging="425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</w:t>
            </w:r>
            <w:r w:rsidR="001742D5" w:rsidRPr="001742D5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>ในการปฏิบัติงานมีการตัดสินใจด้วยตนเอง</w:t>
            </w:r>
            <w:r w:rsidR="001742D5" w:rsidRPr="001742D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อย่างอิสระในการริเริ่มพัฒนาแนวทางและวิธี การปฏิบัติงาน</w:t>
            </w:r>
            <w:r w:rsidR="001742D5"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(๑๖-๒๐ คะแนน)</w:t>
            </w:r>
          </w:p>
          <w:p w14:paraId="564B0C4D" w14:textId="7C1F3217" w:rsidR="007341BC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D18D1F" w14:textId="6575BB45" w:rsidR="00186875" w:rsidRDefault="00186875" w:rsidP="007341BC">
            <w:pPr>
              <w:ind w:left="604" w:hanging="42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9E2034" w14:textId="7D46586F" w:rsidR="00B510B1" w:rsidRDefault="00B510B1" w:rsidP="007341BC">
            <w:pPr>
              <w:ind w:left="604" w:hanging="42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BB89BF" w14:textId="4BA01BC2" w:rsidR="00B510B1" w:rsidRDefault="00B510B1" w:rsidP="007341BC">
            <w:pPr>
              <w:ind w:left="604" w:hanging="42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E87CB0" w14:textId="13789906" w:rsidR="007341BC" w:rsidRPr="007341BC" w:rsidRDefault="007341BC" w:rsidP="007341B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D2E488B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1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๒๐</w:t>
            </w:r>
          </w:p>
          <w:p w14:paraId="40584D8E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431183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C0B3E6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BE264C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C0428D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C1EAB8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BDD0D5D" w14:textId="1A01E771" w:rsidR="00CF16B2" w:rsidRDefault="00CF16B2" w:rsidP="00B510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189F5C" w14:textId="09A666F0" w:rsidR="001B3C75" w:rsidRDefault="001B3C75" w:rsidP="00B510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FC7C8D9" w14:textId="77777777" w:rsidR="001B3C75" w:rsidRDefault="001B3C75" w:rsidP="00B510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546307" w14:textId="77777777" w:rsidR="00CF16B2" w:rsidRDefault="00CF16B2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DEAF33" w14:textId="3A5671B1" w:rsidR="007341BC" w:rsidRP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1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</w:t>
            </w:r>
          </w:p>
          <w:p w14:paraId="4D950AED" w14:textId="12F42946" w:rsidR="007341BC" w:rsidRP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D116DD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67044A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1C42DB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3D9955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30408B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291F90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ACB5F3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CCEE91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E8E87E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12C3657" w14:textId="77777777" w:rsidR="007341BC" w:rsidRPr="004017E6" w:rsidRDefault="007341BC" w:rsidP="000F7D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14:paraId="082D7828" w14:textId="77777777" w:rsidR="007341BC" w:rsidRPr="004017E6" w:rsidRDefault="007341BC" w:rsidP="000F7D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1A19CF" w14:textId="17491349" w:rsidR="00186875" w:rsidRDefault="00186875" w:rsidP="00297751">
      <w:pPr>
        <w:rPr>
          <w:rFonts w:ascii="TH SarabunPSK" w:hAnsi="TH SarabunPSK" w:cs="TH SarabunPSK"/>
          <w:sz w:val="32"/>
          <w:szCs w:val="32"/>
        </w:rPr>
      </w:pPr>
    </w:p>
    <w:p w14:paraId="2C2CB7C9" w14:textId="279B9D97" w:rsidR="007C2B57" w:rsidRDefault="007C2B57" w:rsidP="00297751">
      <w:pPr>
        <w:rPr>
          <w:rFonts w:ascii="TH SarabunPSK" w:hAnsi="TH SarabunPSK" w:cs="TH SarabunPSK"/>
          <w:sz w:val="32"/>
          <w:szCs w:val="32"/>
        </w:rPr>
      </w:pPr>
    </w:p>
    <w:p w14:paraId="17F982E0" w14:textId="77777777" w:rsidR="001742D5" w:rsidRDefault="001742D5" w:rsidP="00297751">
      <w:pPr>
        <w:rPr>
          <w:rFonts w:ascii="TH SarabunPSK" w:hAnsi="TH SarabunPSK" w:cs="TH SarabunPSK"/>
          <w:sz w:val="32"/>
          <w:szCs w:val="32"/>
          <w:cs/>
        </w:rPr>
      </w:pPr>
    </w:p>
    <w:p w14:paraId="721CD270" w14:textId="632DA738" w:rsidR="007C2B57" w:rsidRPr="00434EE8" w:rsidRDefault="007C2B57" w:rsidP="007C2B5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505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B4DDB">
        <w:rPr>
          <w:rFonts w:ascii="TH SarabunPSK" w:hAnsi="TH SarabunPSK" w:cs="TH SarabunPSK" w:hint="cs"/>
          <w:b/>
          <w:bCs/>
          <w:sz w:val="32"/>
          <w:szCs w:val="32"/>
          <w:cs/>
        </w:rPr>
        <w:t>๔. การประเมินค่างานของตำแหน่ง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34EE8">
        <w:rPr>
          <w:rFonts w:ascii="TH SarabunPSK" w:hAnsi="TH SarabunPSK" w:cs="TH SarabunPSK" w:hint="cs"/>
          <w:sz w:val="32"/>
          <w:szCs w:val="32"/>
          <w:cs/>
        </w:rPr>
        <w:t>(ต่อ)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134"/>
        <w:gridCol w:w="1276"/>
        <w:gridCol w:w="1844"/>
      </w:tblGrid>
      <w:tr w:rsidR="007C2B57" w:rsidRPr="00117FA3" w14:paraId="36327B8A" w14:textId="77777777" w:rsidTr="00C55695">
        <w:tc>
          <w:tcPr>
            <w:tcW w:w="4536" w:type="dxa"/>
            <w:vAlign w:val="center"/>
          </w:tcPr>
          <w:p w14:paraId="56C1F8BD" w14:textId="77777777" w:rsidR="007C2B57" w:rsidRPr="004017E6" w:rsidRDefault="007C2B57" w:rsidP="00C55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1134" w:type="dxa"/>
            <w:vAlign w:val="center"/>
          </w:tcPr>
          <w:p w14:paraId="6A7053C8" w14:textId="77777777" w:rsidR="007C2B57" w:rsidRPr="004017E6" w:rsidRDefault="007C2B57" w:rsidP="00C55695">
            <w:pPr>
              <w:ind w:left="-106" w:right="-99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6" w:type="dxa"/>
            <w:vAlign w:val="center"/>
          </w:tcPr>
          <w:p w14:paraId="724B19C9" w14:textId="77777777" w:rsidR="007C2B57" w:rsidRPr="004017E6" w:rsidRDefault="007C2B57" w:rsidP="00C55695">
            <w:pPr>
              <w:ind w:left="-120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คะแนนที่ได้รับ</w:t>
            </w:r>
          </w:p>
        </w:tc>
        <w:tc>
          <w:tcPr>
            <w:tcW w:w="1844" w:type="dxa"/>
            <w:vAlign w:val="center"/>
          </w:tcPr>
          <w:p w14:paraId="46293712" w14:textId="77777777" w:rsidR="007C2B57" w:rsidRPr="004017E6" w:rsidRDefault="007C2B57" w:rsidP="00C55695">
            <w:pPr>
              <w:ind w:left="-142" w:right="-110"/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7C2B57" w:rsidRPr="00117FA3" w14:paraId="3B3DE580" w14:textId="77777777" w:rsidTr="00C55695">
        <w:tc>
          <w:tcPr>
            <w:tcW w:w="4536" w:type="dxa"/>
          </w:tcPr>
          <w:p w14:paraId="49BA3A58" w14:textId="1E11C491" w:rsidR="007C2B57" w:rsidRPr="001742D5" w:rsidRDefault="007C2B57" w:rsidP="00C556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E671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Pr="001742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บริหารจัดการ </w:t>
            </w:r>
          </w:p>
          <w:p w14:paraId="085D1A50" w14:textId="2985FAB8" w:rsidR="007C2B57" w:rsidRPr="001742D5" w:rsidRDefault="007C2B57" w:rsidP="00C55695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42D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1742D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(   ) </w:t>
            </w:r>
            <w:r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เป็นงานที่ต้องปฏิบัติโดยมีความหลากหลายในเนื้อ</w:t>
            </w:r>
            <w:r w:rsidR="00DD764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เพื่อสนับสนุนวัตถุประสงค์อย่างใด</w:t>
            </w:r>
            <w:r w:rsidRPr="001742D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อย่างหนึ่งหรือหลายอย่างของหน่วยงาน (๑-๕</w:t>
            </w:r>
            <w:r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คะแนน)</w:t>
            </w:r>
          </w:p>
          <w:p w14:paraId="76C72874" w14:textId="7222CCB4" w:rsidR="007C2B57" w:rsidRPr="001742D5" w:rsidRDefault="007C2B57" w:rsidP="00C55695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42D5">
              <w:rPr>
                <w:rFonts w:ascii="TH SarabunPSK" w:hAnsi="TH SarabunPSK" w:cs="TH SarabunPSK" w:hint="cs"/>
                <w:spacing w:val="-19"/>
                <w:sz w:val="32"/>
                <w:szCs w:val="32"/>
                <w:cs/>
              </w:rPr>
              <w:t xml:space="preserve"> (   )  </w:t>
            </w:r>
            <w:r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เป็นงานที่ต้องปฏิบัติด้านการวางแผน ติดตาม </w:t>
            </w:r>
            <w:r w:rsidRPr="001742D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ประสานความร่วมมือ รวมทั้งการให้คำแนะนำ</w:t>
            </w:r>
            <w:r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ผู้ปฏิบัติงานอื่น เพื่อสนับสนุนวัตถุประสงค์หรือภารกิจอย่างใดอย่างหนึ่งหรือหลายอย่างในเชิงกลยุทธ์ของหน่วยงาน (๖-๑๐ คะแนน)</w:t>
            </w:r>
          </w:p>
          <w:p w14:paraId="47D949D2" w14:textId="77777777" w:rsidR="007C2B57" w:rsidRPr="001742D5" w:rsidRDefault="007C2B57" w:rsidP="007C2B57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42D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lastRenderedPageBreak/>
              <w:t xml:space="preserve"> (   ) เป็นงานที่ต้องปฏิบัติด้านการวางแผน ติดตาม </w:t>
            </w:r>
            <w:r w:rsidRPr="001742D5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>บริหารจัดการงานวิชาการ ให้คำปรึกษา</w:t>
            </w:r>
            <w:r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และประสานงานระหว่างหน่วยงานระดับนโยบาย (๑๑-๑๕ คะแนน)</w:t>
            </w:r>
          </w:p>
          <w:p w14:paraId="3CD52746" w14:textId="27356E68" w:rsidR="007C2B57" w:rsidRPr="001742D5" w:rsidRDefault="007C2B57" w:rsidP="007C2B57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</w:t>
            </w:r>
            <w:r w:rsidRPr="001742D5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เป็นงานที่ต้องบริหารจัดการงานวิชาการ</w:t>
            </w:r>
            <w:r w:rsidRPr="001742D5">
              <w:rPr>
                <w:rFonts w:ascii="TH SarabunPSK" w:hAnsi="TH SarabunPSK" w:cs="TH SarabunPSK" w:hint="cs"/>
                <w:spacing w:val="8"/>
                <w:sz w:val="32"/>
                <w:szCs w:val="32"/>
                <w:cs/>
              </w:rPr>
              <w:t>หรือวิชาชีพและเป็นผู้นำในเชิงวิชาการ</w:t>
            </w:r>
            <w:r w:rsidRPr="001742D5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หรือวิชาชีพของสถาบันอุดมศึกษา (๑๖-๒๐ คะแนน)</w:t>
            </w:r>
          </w:p>
          <w:p w14:paraId="64D18AD0" w14:textId="034534A2" w:rsidR="007C2B57" w:rsidRPr="001742D5" w:rsidRDefault="007C2B57" w:rsidP="00C55695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00E05B" w14:textId="649E2103" w:rsidR="007C2B57" w:rsidRPr="001742D5" w:rsidRDefault="007C2B57" w:rsidP="00C55695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6550D3" w14:textId="46DA753C" w:rsidR="007C2B57" w:rsidRDefault="007C2B57" w:rsidP="00C55695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D05CAF" w14:textId="65806FE7" w:rsidR="007C2B57" w:rsidRDefault="007C2B57" w:rsidP="00C55695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51D1F4" w14:textId="5CF039BB" w:rsidR="007C2B57" w:rsidRDefault="007C2B57" w:rsidP="00C55695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E3AEB4" w14:textId="67B1D4DA" w:rsidR="007C2B57" w:rsidRDefault="007C2B57" w:rsidP="00C55695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3FA881" w14:textId="213039A0" w:rsidR="007C2B57" w:rsidRDefault="007C2B57" w:rsidP="00C55695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D72506" w14:textId="77777777" w:rsidR="007C2B57" w:rsidRDefault="007C2B57" w:rsidP="007C2B5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C73B68" w14:textId="77777777" w:rsidR="007C2B57" w:rsidRDefault="007C2B57" w:rsidP="00C5569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3EE98F" w14:textId="77777777" w:rsidR="007C2B57" w:rsidRPr="007341BC" w:rsidRDefault="007C2B57" w:rsidP="00C5569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392F88E" w14:textId="77777777" w:rsidR="007C2B57" w:rsidRDefault="007C2B57" w:rsidP="00C55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1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๒๐</w:t>
            </w:r>
          </w:p>
          <w:p w14:paraId="58561EC0" w14:textId="77777777" w:rsidR="007C2B57" w:rsidRDefault="007C2B57" w:rsidP="00C55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E68A4E" w14:textId="77777777" w:rsidR="007C2B57" w:rsidRDefault="007C2B57" w:rsidP="00C55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54DB60" w14:textId="77777777" w:rsidR="007C2B57" w:rsidRDefault="007C2B57" w:rsidP="00C55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770FA9E" w14:textId="77777777" w:rsidR="007C2B57" w:rsidRDefault="007C2B57" w:rsidP="00C55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4B6C45" w14:textId="77777777" w:rsidR="007C2B57" w:rsidRDefault="007C2B57" w:rsidP="00C55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8569FB" w14:textId="77777777" w:rsidR="007C2B57" w:rsidRDefault="007C2B57" w:rsidP="00C55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3FB6FF" w14:textId="77777777" w:rsidR="007C2B57" w:rsidRDefault="007C2B57" w:rsidP="00C55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5C355F" w14:textId="77777777" w:rsidR="007C2B57" w:rsidRDefault="007C2B57" w:rsidP="00C55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784418" w14:textId="77777777" w:rsidR="007C2B57" w:rsidRDefault="007C2B57" w:rsidP="00C55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D92A9B" w14:textId="77777777" w:rsidR="007C2B57" w:rsidRDefault="007C2B57" w:rsidP="00C55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56BC3F" w14:textId="77777777" w:rsidR="007C2B57" w:rsidRPr="007341BC" w:rsidRDefault="007C2B57" w:rsidP="00C55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809F57" w14:textId="77777777" w:rsidR="007C2B57" w:rsidRPr="004017E6" w:rsidRDefault="007C2B57" w:rsidP="00C556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6DC05E" w14:textId="77777777" w:rsidR="007C2B57" w:rsidRPr="004017E6" w:rsidRDefault="007C2B57" w:rsidP="00C556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79C857" w14:textId="77777777" w:rsidR="007C2B57" w:rsidRPr="004017E6" w:rsidRDefault="007C2B57" w:rsidP="00C556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07848E" w14:textId="77777777" w:rsidR="007C2B57" w:rsidRPr="004017E6" w:rsidRDefault="007C2B57" w:rsidP="00C556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74F1FB" w14:textId="77777777" w:rsidR="007C2B57" w:rsidRPr="004017E6" w:rsidRDefault="007C2B57" w:rsidP="00C556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742571" w14:textId="77777777" w:rsidR="007C2B57" w:rsidRPr="004017E6" w:rsidRDefault="007C2B57" w:rsidP="00C556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CD322D" w14:textId="77777777" w:rsidR="007C2B57" w:rsidRPr="004017E6" w:rsidRDefault="007C2B57" w:rsidP="00C556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0A9ED1" w14:textId="77777777" w:rsidR="007C2B57" w:rsidRPr="004017E6" w:rsidRDefault="007C2B57" w:rsidP="00C556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7BBA27" w14:textId="77777777" w:rsidR="007C2B57" w:rsidRPr="004017E6" w:rsidRDefault="007C2B57" w:rsidP="00C556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BA13852" w14:textId="77777777" w:rsidR="007C2B57" w:rsidRPr="004017E6" w:rsidRDefault="007C2B57" w:rsidP="00C556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14:paraId="62FA6692" w14:textId="77777777" w:rsidR="007C2B57" w:rsidRPr="004017E6" w:rsidRDefault="007C2B57" w:rsidP="00C556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2B57" w:rsidRPr="00117FA3" w14:paraId="4799FF91" w14:textId="77777777" w:rsidTr="00C55695">
        <w:tc>
          <w:tcPr>
            <w:tcW w:w="4536" w:type="dxa"/>
          </w:tcPr>
          <w:p w14:paraId="509A4002" w14:textId="77777777" w:rsidR="007C2B57" w:rsidRPr="004017E6" w:rsidRDefault="007C2B57" w:rsidP="00C55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489664C4" w14:textId="77777777" w:rsidR="007C2B57" w:rsidRPr="007341BC" w:rsidRDefault="007C2B57" w:rsidP="00C55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276" w:type="dxa"/>
          </w:tcPr>
          <w:p w14:paraId="4CA49D73" w14:textId="77777777" w:rsidR="007C2B57" w:rsidRPr="004017E6" w:rsidRDefault="007C2B57" w:rsidP="00C556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14:paraId="62393458" w14:textId="77777777" w:rsidR="007C2B57" w:rsidRPr="004017E6" w:rsidRDefault="007C2B57" w:rsidP="00C556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CF1DB64" w14:textId="77777777" w:rsidR="007C2B57" w:rsidRDefault="007C2B57" w:rsidP="007C2B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06BFAE6" w14:textId="4553D540" w:rsidR="00CF16B2" w:rsidRDefault="00CF16B2" w:rsidP="00297751">
      <w:pPr>
        <w:rPr>
          <w:rFonts w:ascii="TH SarabunPSK" w:hAnsi="TH SarabunPSK" w:cs="TH SarabunPSK"/>
          <w:sz w:val="32"/>
          <w:szCs w:val="32"/>
        </w:rPr>
      </w:pPr>
    </w:p>
    <w:p w14:paraId="3C28CC18" w14:textId="77777777" w:rsidR="00B333BD" w:rsidRPr="007C2B57" w:rsidRDefault="00B333BD" w:rsidP="00297751">
      <w:pPr>
        <w:rPr>
          <w:rFonts w:ascii="TH SarabunPSK" w:hAnsi="TH SarabunPSK" w:cs="TH SarabunPSK"/>
          <w:sz w:val="32"/>
          <w:szCs w:val="32"/>
        </w:rPr>
      </w:pPr>
    </w:p>
    <w:p w14:paraId="66F2D3A7" w14:textId="77777777" w:rsidR="00FB4DDB" w:rsidRPr="00B110A2" w:rsidRDefault="00FB4DDB" w:rsidP="00297751">
      <w:pPr>
        <w:rPr>
          <w:rFonts w:ascii="TH SarabunPSK" w:hAnsi="TH SarabunPSK" w:cs="TH SarabunPSK"/>
          <w:b/>
          <w:bCs/>
          <w:sz w:val="32"/>
          <w:szCs w:val="32"/>
        </w:rPr>
      </w:pPr>
      <w:r w:rsidRPr="00B110A2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สรุปผลการประเมินค่างาน/เหตุผล</w:t>
      </w:r>
    </w:p>
    <w:p w14:paraId="23A1BD93" w14:textId="60A6E93E" w:rsidR="00FB4DDB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4ED1E7" w14:textId="5518776E" w:rsidR="00186875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AA8989" w14:textId="5FEC776F" w:rsidR="00186875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DAED3F0" w14:textId="753134DD" w:rsidR="00186875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BC5ED48" w14:textId="188EBB0A" w:rsidR="00186875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6AA269B" w14:textId="33FCD24D" w:rsidR="00186875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51C9251" w14:textId="2CE9C750" w:rsidR="00186875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F902640" w14:textId="78182516" w:rsidR="00186875" w:rsidRPr="00186875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B58A04C" w14:textId="77777777" w:rsidR="00186875" w:rsidRDefault="00FB4DDB" w:rsidP="00186875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 ผ่านการประเมิน</w:t>
      </w:r>
    </w:p>
    <w:p w14:paraId="070ABC97" w14:textId="7FC24832" w:rsidR="00FB4DDB" w:rsidRDefault="00FB4DDB" w:rsidP="00186875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 ไม่ผ่านการประเมิน</w:t>
      </w:r>
    </w:p>
    <w:p w14:paraId="41F1A93F" w14:textId="77777777" w:rsidR="00FB4DDB" w:rsidRDefault="00FB4DDB" w:rsidP="00297751">
      <w:pPr>
        <w:rPr>
          <w:rFonts w:ascii="TH SarabunPSK" w:hAnsi="TH SarabunPSK" w:cs="TH SarabunPSK"/>
          <w:sz w:val="32"/>
          <w:szCs w:val="32"/>
        </w:rPr>
      </w:pPr>
    </w:p>
    <w:p w14:paraId="6EF6BF29" w14:textId="77777777" w:rsidR="00FB4DDB" w:rsidRPr="00B110A2" w:rsidRDefault="00FB4DDB" w:rsidP="00297751">
      <w:pPr>
        <w:rPr>
          <w:rFonts w:ascii="TH SarabunPSK" w:hAnsi="TH SarabunPSK" w:cs="TH SarabunPSK"/>
          <w:b/>
          <w:bCs/>
          <w:sz w:val="32"/>
          <w:szCs w:val="32"/>
        </w:rPr>
      </w:pPr>
      <w:r w:rsidRPr="00B110A2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คณะกรรมการประเมินค่างานลงนาม</w:t>
      </w:r>
    </w:p>
    <w:p w14:paraId="0B10699B" w14:textId="77777777" w:rsidR="00FB4DDB" w:rsidRDefault="00FB4DDB" w:rsidP="00297751">
      <w:pPr>
        <w:rPr>
          <w:rFonts w:ascii="TH SarabunPSK" w:hAnsi="TH SarabunPSK" w:cs="TH SarabunPSK"/>
          <w:sz w:val="32"/>
          <w:szCs w:val="32"/>
        </w:rPr>
      </w:pPr>
    </w:p>
    <w:p w14:paraId="0FB00D65" w14:textId="03E2B9C8" w:rsidR="00FB4DDB" w:rsidRDefault="00FB4DDB" w:rsidP="005D7D5B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="005D7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(ประธาน</w:t>
      </w:r>
      <w:r w:rsidR="005D7D5B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FFE8400" w14:textId="2AAF5B89" w:rsidR="00FB4DDB" w:rsidRDefault="00FB4DDB" w:rsidP="005D7D5B">
      <w:pPr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21AE991" w14:textId="77777777" w:rsidR="00FB4DDB" w:rsidRDefault="00FB4DDB" w:rsidP="00297751">
      <w:pPr>
        <w:rPr>
          <w:rFonts w:ascii="TH SarabunPSK" w:hAnsi="TH SarabunPSK" w:cs="TH SarabunPSK"/>
          <w:sz w:val="32"/>
          <w:szCs w:val="32"/>
        </w:rPr>
      </w:pPr>
    </w:p>
    <w:p w14:paraId="2D7F1301" w14:textId="772332C2" w:rsidR="00FB4DDB" w:rsidRDefault="00FB4DDB" w:rsidP="005D7D5B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๒. </w:t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(กรรมการ)</w:t>
      </w:r>
    </w:p>
    <w:p w14:paraId="7F08D118" w14:textId="08971FC7" w:rsidR="00FB4DDB" w:rsidRDefault="005D7D5B" w:rsidP="005D7D5B">
      <w:pPr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04A8DB8" w14:textId="77777777" w:rsidR="00FB4DDB" w:rsidRDefault="00FB4DDB" w:rsidP="00FB4DDB">
      <w:pPr>
        <w:rPr>
          <w:rFonts w:ascii="TH SarabunPSK" w:hAnsi="TH SarabunPSK" w:cs="TH SarabunPSK"/>
          <w:sz w:val="32"/>
          <w:szCs w:val="32"/>
        </w:rPr>
      </w:pPr>
    </w:p>
    <w:p w14:paraId="52B0C93F" w14:textId="4D0AF9FF" w:rsidR="005D7D5B" w:rsidRDefault="005D7D5B" w:rsidP="005D7D5B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(กรรมการ)</w:t>
      </w:r>
    </w:p>
    <w:p w14:paraId="63254575" w14:textId="77777777" w:rsidR="005D7D5B" w:rsidRDefault="005D7D5B" w:rsidP="005D7D5B">
      <w:pPr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70D3831" w14:textId="27E695F6" w:rsidR="00FB4DDB" w:rsidRDefault="00FB4DDB" w:rsidP="005D7D5B">
      <w:pPr>
        <w:rPr>
          <w:rFonts w:ascii="TH SarabunPSK" w:hAnsi="TH SarabunPSK" w:cs="TH SarabunPSK"/>
          <w:sz w:val="32"/>
          <w:szCs w:val="32"/>
        </w:rPr>
      </w:pPr>
    </w:p>
    <w:p w14:paraId="77B9DE2C" w14:textId="605E6594" w:rsidR="005D7D5B" w:rsidRDefault="00FB4DDB" w:rsidP="005D7D5B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D7D5B"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7D5B">
        <w:rPr>
          <w:rFonts w:ascii="TH SarabunPSK" w:hAnsi="TH SarabunPSK" w:cs="TH SarabunPSK" w:hint="cs"/>
          <w:sz w:val="32"/>
          <w:szCs w:val="32"/>
          <w:cs/>
        </w:rPr>
        <w:t>(กรรมการ)</w:t>
      </w:r>
    </w:p>
    <w:p w14:paraId="308D2550" w14:textId="77777777" w:rsidR="005D7D5B" w:rsidRDefault="005D7D5B" w:rsidP="005D7D5B">
      <w:pPr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25DBAF5" w14:textId="77777777" w:rsidR="005D7D5B" w:rsidRDefault="005D7D5B" w:rsidP="005D7D5B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6779507" w14:textId="6F6A4BEC" w:rsidR="005D7D5B" w:rsidRDefault="005D7D5B" w:rsidP="005D7D5B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(กรรมการและเลขานุการ)</w:t>
      </w:r>
    </w:p>
    <w:p w14:paraId="449D08A8" w14:textId="77777777" w:rsidR="005D7D5B" w:rsidRDefault="005D7D5B" w:rsidP="005D7D5B">
      <w:pPr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25668BF" w14:textId="77777777" w:rsidR="005D7D5B" w:rsidRDefault="005D7D5B" w:rsidP="005D7D5B">
      <w:pPr>
        <w:ind w:firstLine="1418"/>
        <w:rPr>
          <w:rFonts w:ascii="TH SarabunPSK" w:hAnsi="TH SarabunPSK" w:cs="TH SarabunPSK"/>
          <w:sz w:val="32"/>
          <w:szCs w:val="32"/>
        </w:rPr>
      </w:pPr>
    </w:p>
    <w:p w14:paraId="614B01CF" w14:textId="44E362E9" w:rsidR="005D7D5B" w:rsidRDefault="005D7D5B" w:rsidP="005D7D5B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 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(ผู้ช่วยเลขานุการ)</w:t>
      </w:r>
    </w:p>
    <w:p w14:paraId="15915C69" w14:textId="77777777" w:rsidR="005D7D5B" w:rsidRDefault="005D7D5B" w:rsidP="005D7D5B">
      <w:pPr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2381323" w14:textId="0492E571" w:rsidR="00FB4DDB" w:rsidRDefault="00FB4DDB" w:rsidP="005D7D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609BDA2" w14:textId="583CDA96" w:rsidR="00FB4DDB" w:rsidRPr="005D7D5B" w:rsidRDefault="00FB4DDB" w:rsidP="00365972">
      <w:pPr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</w:p>
    <w:sectPr w:rsidR="00FB4DDB" w:rsidRPr="005D7D5B" w:rsidSect="00186875">
      <w:headerReference w:type="even" r:id="rId7"/>
      <w:headerReference w:type="default" r:id="rId8"/>
      <w:pgSz w:w="11906" w:h="16838"/>
      <w:pgMar w:top="1440" w:right="1440" w:bottom="993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2D155" w14:textId="77777777" w:rsidR="00485397" w:rsidRDefault="00485397">
      <w:r>
        <w:separator/>
      </w:r>
    </w:p>
  </w:endnote>
  <w:endnote w:type="continuationSeparator" w:id="0">
    <w:p w14:paraId="69124719" w14:textId="77777777" w:rsidR="00485397" w:rsidRDefault="0048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546E8" w14:textId="77777777" w:rsidR="00485397" w:rsidRDefault="00485397">
      <w:r>
        <w:separator/>
      </w:r>
    </w:p>
  </w:footnote>
  <w:footnote w:type="continuationSeparator" w:id="0">
    <w:p w14:paraId="5CB5A53D" w14:textId="77777777" w:rsidR="00485397" w:rsidRDefault="0048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FDD5" w14:textId="77777777" w:rsidR="00186641" w:rsidRDefault="00186641" w:rsidP="008B6D3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3991C286" w14:textId="77777777" w:rsidR="00186641" w:rsidRDefault="001866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86F4" w14:textId="77777777" w:rsidR="009C07FC" w:rsidRPr="009C07FC" w:rsidRDefault="009C07FC">
    <w:pPr>
      <w:pStyle w:val="a3"/>
      <w:jc w:val="center"/>
      <w:rPr>
        <w:rFonts w:ascii="TH SarabunIT๙" w:hAnsi="TH SarabunIT๙" w:cs="TH SarabunIT๙"/>
        <w:sz w:val="32"/>
        <w:szCs w:val="32"/>
      </w:rPr>
    </w:pPr>
    <w:r w:rsidRPr="009C07FC">
      <w:rPr>
        <w:rFonts w:ascii="TH SarabunIT๙" w:hAnsi="TH SarabunIT๙" w:cs="TH SarabunIT๙"/>
        <w:sz w:val="32"/>
        <w:szCs w:val="32"/>
      </w:rPr>
      <w:fldChar w:fldCharType="begin"/>
    </w:r>
    <w:r w:rsidRPr="009C07FC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9C07FC">
      <w:rPr>
        <w:rFonts w:ascii="TH SarabunIT๙" w:hAnsi="TH SarabunIT๙" w:cs="TH SarabunIT๙"/>
        <w:sz w:val="32"/>
        <w:szCs w:val="32"/>
      </w:rPr>
      <w:fldChar w:fldCharType="separate"/>
    </w:r>
    <w:r w:rsidR="00251127">
      <w:rPr>
        <w:rFonts w:ascii="TH SarabunIT๙" w:hAnsi="TH SarabunIT๙" w:cs="TH SarabunIT๙"/>
        <w:noProof/>
        <w:sz w:val="32"/>
        <w:szCs w:val="32"/>
        <w:cs/>
      </w:rPr>
      <w:t>๒</w:t>
    </w:r>
    <w:r w:rsidRPr="009C07FC">
      <w:rPr>
        <w:rFonts w:ascii="TH SarabunIT๙" w:hAnsi="TH SarabunIT๙" w:cs="TH SarabunIT๙"/>
        <w:noProof/>
        <w:sz w:val="32"/>
        <w:szCs w:val="32"/>
      </w:rPr>
      <w:fldChar w:fldCharType="end"/>
    </w:r>
  </w:p>
  <w:p w14:paraId="589F1D6C" w14:textId="77777777" w:rsidR="00186641" w:rsidRDefault="00186641" w:rsidP="00A768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B90"/>
    <w:multiLevelType w:val="hybridMultilevel"/>
    <w:tmpl w:val="B61493A2"/>
    <w:lvl w:ilvl="0" w:tplc="655A837C">
      <w:numFmt w:val="bullet"/>
      <w:lvlText w:val=""/>
      <w:lvlJc w:val="left"/>
      <w:pPr>
        <w:tabs>
          <w:tab w:val="num" w:pos="1155"/>
        </w:tabs>
        <w:ind w:left="1155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14897347"/>
    <w:multiLevelType w:val="hybridMultilevel"/>
    <w:tmpl w:val="25FE0EFE"/>
    <w:lvl w:ilvl="0" w:tplc="E0E8A38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1223DFD"/>
    <w:multiLevelType w:val="hybridMultilevel"/>
    <w:tmpl w:val="D974D040"/>
    <w:lvl w:ilvl="0" w:tplc="5B26143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E31E6"/>
    <w:multiLevelType w:val="hybridMultilevel"/>
    <w:tmpl w:val="3FBECE40"/>
    <w:lvl w:ilvl="0" w:tplc="9C864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5731C"/>
    <w:multiLevelType w:val="hybridMultilevel"/>
    <w:tmpl w:val="EF240040"/>
    <w:lvl w:ilvl="0" w:tplc="FC04B660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24E0A3B"/>
    <w:multiLevelType w:val="hybridMultilevel"/>
    <w:tmpl w:val="0ED6640C"/>
    <w:lvl w:ilvl="0" w:tplc="17D8012A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70FED"/>
    <w:multiLevelType w:val="hybridMultilevel"/>
    <w:tmpl w:val="B7EA26C8"/>
    <w:lvl w:ilvl="0" w:tplc="F7866B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A6183"/>
    <w:multiLevelType w:val="hybridMultilevel"/>
    <w:tmpl w:val="38F0AB26"/>
    <w:lvl w:ilvl="0" w:tplc="6C009DE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4385C"/>
    <w:multiLevelType w:val="hybridMultilevel"/>
    <w:tmpl w:val="8796E504"/>
    <w:lvl w:ilvl="0" w:tplc="800E0DF4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51"/>
    <w:rsid w:val="000039AA"/>
    <w:rsid w:val="000051DB"/>
    <w:rsid w:val="000100C0"/>
    <w:rsid w:val="00010743"/>
    <w:rsid w:val="000150EF"/>
    <w:rsid w:val="00016E64"/>
    <w:rsid w:val="00020D9C"/>
    <w:rsid w:val="00024B9C"/>
    <w:rsid w:val="00063904"/>
    <w:rsid w:val="00091E6B"/>
    <w:rsid w:val="00092620"/>
    <w:rsid w:val="000B20A4"/>
    <w:rsid w:val="000B5C45"/>
    <w:rsid w:val="000D373F"/>
    <w:rsid w:val="000D4D05"/>
    <w:rsid w:val="000D792D"/>
    <w:rsid w:val="000E01AF"/>
    <w:rsid w:val="000F30D4"/>
    <w:rsid w:val="000F3B3E"/>
    <w:rsid w:val="000F69B9"/>
    <w:rsid w:val="000F7EE8"/>
    <w:rsid w:val="0010714F"/>
    <w:rsid w:val="00117FA3"/>
    <w:rsid w:val="001232ED"/>
    <w:rsid w:val="0015300E"/>
    <w:rsid w:val="00153CBA"/>
    <w:rsid w:val="00173870"/>
    <w:rsid w:val="0017392E"/>
    <w:rsid w:val="001742D5"/>
    <w:rsid w:val="00181EBD"/>
    <w:rsid w:val="00186641"/>
    <w:rsid w:val="00186875"/>
    <w:rsid w:val="00196801"/>
    <w:rsid w:val="0019682B"/>
    <w:rsid w:val="001A65D2"/>
    <w:rsid w:val="001B3C75"/>
    <w:rsid w:val="001D4617"/>
    <w:rsid w:val="001E1CF1"/>
    <w:rsid w:val="001F4A1A"/>
    <w:rsid w:val="00202E9B"/>
    <w:rsid w:val="00203C19"/>
    <w:rsid w:val="0020693D"/>
    <w:rsid w:val="00210A00"/>
    <w:rsid w:val="00222D7A"/>
    <w:rsid w:val="00224791"/>
    <w:rsid w:val="002319F7"/>
    <w:rsid w:val="00231D2D"/>
    <w:rsid w:val="00232556"/>
    <w:rsid w:val="00233AB3"/>
    <w:rsid w:val="00234021"/>
    <w:rsid w:val="00234F5D"/>
    <w:rsid w:val="00237F13"/>
    <w:rsid w:val="00251127"/>
    <w:rsid w:val="00252FAA"/>
    <w:rsid w:val="00257092"/>
    <w:rsid w:val="00261427"/>
    <w:rsid w:val="002619FE"/>
    <w:rsid w:val="00263C8C"/>
    <w:rsid w:val="00264A1D"/>
    <w:rsid w:val="00276FE7"/>
    <w:rsid w:val="00280E04"/>
    <w:rsid w:val="00297751"/>
    <w:rsid w:val="0029797A"/>
    <w:rsid w:val="002A39AF"/>
    <w:rsid w:val="002A4416"/>
    <w:rsid w:val="002B0CA6"/>
    <w:rsid w:val="002B4D14"/>
    <w:rsid w:val="002B69F8"/>
    <w:rsid w:val="002C0117"/>
    <w:rsid w:val="002C2049"/>
    <w:rsid w:val="002D0600"/>
    <w:rsid w:val="002D2285"/>
    <w:rsid w:val="002D486D"/>
    <w:rsid w:val="002D6213"/>
    <w:rsid w:val="002D74A2"/>
    <w:rsid w:val="002F4326"/>
    <w:rsid w:val="002F77A9"/>
    <w:rsid w:val="00304D2F"/>
    <w:rsid w:val="003130E9"/>
    <w:rsid w:val="00325113"/>
    <w:rsid w:val="003308B1"/>
    <w:rsid w:val="00365972"/>
    <w:rsid w:val="003A1FC8"/>
    <w:rsid w:val="003B0F29"/>
    <w:rsid w:val="003C6A44"/>
    <w:rsid w:val="003D3329"/>
    <w:rsid w:val="003F2801"/>
    <w:rsid w:val="004017E6"/>
    <w:rsid w:val="004063F0"/>
    <w:rsid w:val="00415C2C"/>
    <w:rsid w:val="004273A0"/>
    <w:rsid w:val="00433A5A"/>
    <w:rsid w:val="00434AFA"/>
    <w:rsid w:val="00434EE8"/>
    <w:rsid w:val="0044317D"/>
    <w:rsid w:val="00451467"/>
    <w:rsid w:val="00471370"/>
    <w:rsid w:val="00471767"/>
    <w:rsid w:val="0047247C"/>
    <w:rsid w:val="00473AE7"/>
    <w:rsid w:val="0048125C"/>
    <w:rsid w:val="00485397"/>
    <w:rsid w:val="00490989"/>
    <w:rsid w:val="004937AB"/>
    <w:rsid w:val="0049451A"/>
    <w:rsid w:val="00495734"/>
    <w:rsid w:val="004A307A"/>
    <w:rsid w:val="004A5256"/>
    <w:rsid w:val="004B7625"/>
    <w:rsid w:val="004F2453"/>
    <w:rsid w:val="004F3341"/>
    <w:rsid w:val="004F640E"/>
    <w:rsid w:val="005155DD"/>
    <w:rsid w:val="00515BEA"/>
    <w:rsid w:val="00515E72"/>
    <w:rsid w:val="0052398B"/>
    <w:rsid w:val="00547970"/>
    <w:rsid w:val="005570A3"/>
    <w:rsid w:val="00576E37"/>
    <w:rsid w:val="00580F89"/>
    <w:rsid w:val="005826E7"/>
    <w:rsid w:val="005A1B09"/>
    <w:rsid w:val="005B425F"/>
    <w:rsid w:val="005C0193"/>
    <w:rsid w:val="005D3272"/>
    <w:rsid w:val="005D7D5B"/>
    <w:rsid w:val="005E65A3"/>
    <w:rsid w:val="005E7CDE"/>
    <w:rsid w:val="0060545A"/>
    <w:rsid w:val="006162F5"/>
    <w:rsid w:val="00617108"/>
    <w:rsid w:val="00617956"/>
    <w:rsid w:val="00621F71"/>
    <w:rsid w:val="006400AB"/>
    <w:rsid w:val="00650321"/>
    <w:rsid w:val="00655075"/>
    <w:rsid w:val="00657121"/>
    <w:rsid w:val="00661BFF"/>
    <w:rsid w:val="0066563D"/>
    <w:rsid w:val="0066722B"/>
    <w:rsid w:val="00667384"/>
    <w:rsid w:val="0067351E"/>
    <w:rsid w:val="00673D02"/>
    <w:rsid w:val="0068663F"/>
    <w:rsid w:val="00691945"/>
    <w:rsid w:val="0069720A"/>
    <w:rsid w:val="006A3418"/>
    <w:rsid w:val="006D6987"/>
    <w:rsid w:val="006E03DD"/>
    <w:rsid w:val="006E35D7"/>
    <w:rsid w:val="006F3C71"/>
    <w:rsid w:val="00714A90"/>
    <w:rsid w:val="00716627"/>
    <w:rsid w:val="0073208C"/>
    <w:rsid w:val="007341BC"/>
    <w:rsid w:val="00743105"/>
    <w:rsid w:val="007615D7"/>
    <w:rsid w:val="0076452C"/>
    <w:rsid w:val="007656DA"/>
    <w:rsid w:val="00780C48"/>
    <w:rsid w:val="0078438D"/>
    <w:rsid w:val="00787D6B"/>
    <w:rsid w:val="00791A2B"/>
    <w:rsid w:val="007945E6"/>
    <w:rsid w:val="007955D9"/>
    <w:rsid w:val="0079732D"/>
    <w:rsid w:val="007A1251"/>
    <w:rsid w:val="007A6F34"/>
    <w:rsid w:val="007B1BD1"/>
    <w:rsid w:val="007B2E34"/>
    <w:rsid w:val="007C2B57"/>
    <w:rsid w:val="007C6059"/>
    <w:rsid w:val="007C735B"/>
    <w:rsid w:val="007D1A7E"/>
    <w:rsid w:val="007D3202"/>
    <w:rsid w:val="007D61B4"/>
    <w:rsid w:val="007E09C3"/>
    <w:rsid w:val="007E296A"/>
    <w:rsid w:val="007E4419"/>
    <w:rsid w:val="007E472F"/>
    <w:rsid w:val="007E6975"/>
    <w:rsid w:val="007F321D"/>
    <w:rsid w:val="007F5344"/>
    <w:rsid w:val="007F5FC9"/>
    <w:rsid w:val="007F7803"/>
    <w:rsid w:val="008145C6"/>
    <w:rsid w:val="00814D17"/>
    <w:rsid w:val="00821F2B"/>
    <w:rsid w:val="00825B1D"/>
    <w:rsid w:val="00854A79"/>
    <w:rsid w:val="00872B35"/>
    <w:rsid w:val="00876614"/>
    <w:rsid w:val="008766AB"/>
    <w:rsid w:val="008773B8"/>
    <w:rsid w:val="008775F0"/>
    <w:rsid w:val="008945F9"/>
    <w:rsid w:val="0089656D"/>
    <w:rsid w:val="0089666A"/>
    <w:rsid w:val="008A1FC9"/>
    <w:rsid w:val="008B039D"/>
    <w:rsid w:val="008B6D3B"/>
    <w:rsid w:val="008F282C"/>
    <w:rsid w:val="008F4469"/>
    <w:rsid w:val="0090601E"/>
    <w:rsid w:val="00907087"/>
    <w:rsid w:val="009101B4"/>
    <w:rsid w:val="00914DCB"/>
    <w:rsid w:val="00924E7A"/>
    <w:rsid w:val="009272EE"/>
    <w:rsid w:val="00935D93"/>
    <w:rsid w:val="00947C60"/>
    <w:rsid w:val="00947C89"/>
    <w:rsid w:val="00950E25"/>
    <w:rsid w:val="00952458"/>
    <w:rsid w:val="009626BB"/>
    <w:rsid w:val="00981F92"/>
    <w:rsid w:val="00992EA0"/>
    <w:rsid w:val="0099342E"/>
    <w:rsid w:val="009A4795"/>
    <w:rsid w:val="009B1AF3"/>
    <w:rsid w:val="009B7B51"/>
    <w:rsid w:val="009C07FC"/>
    <w:rsid w:val="009D190D"/>
    <w:rsid w:val="009D212F"/>
    <w:rsid w:val="009D4E61"/>
    <w:rsid w:val="009D571D"/>
    <w:rsid w:val="009F124E"/>
    <w:rsid w:val="00A01B91"/>
    <w:rsid w:val="00A03EE1"/>
    <w:rsid w:val="00A101A4"/>
    <w:rsid w:val="00A115D9"/>
    <w:rsid w:val="00A20988"/>
    <w:rsid w:val="00A27DD2"/>
    <w:rsid w:val="00A4753D"/>
    <w:rsid w:val="00A5156B"/>
    <w:rsid w:val="00A561FD"/>
    <w:rsid w:val="00A57AD5"/>
    <w:rsid w:val="00A6269A"/>
    <w:rsid w:val="00A6711E"/>
    <w:rsid w:val="00A76880"/>
    <w:rsid w:val="00A82FC8"/>
    <w:rsid w:val="00A87F0C"/>
    <w:rsid w:val="00A9061C"/>
    <w:rsid w:val="00A913FE"/>
    <w:rsid w:val="00A91A11"/>
    <w:rsid w:val="00A925AE"/>
    <w:rsid w:val="00A9554F"/>
    <w:rsid w:val="00AA0A9F"/>
    <w:rsid w:val="00AA6553"/>
    <w:rsid w:val="00AC517C"/>
    <w:rsid w:val="00AD7C51"/>
    <w:rsid w:val="00AE1861"/>
    <w:rsid w:val="00AF2CF6"/>
    <w:rsid w:val="00B079F9"/>
    <w:rsid w:val="00B110A2"/>
    <w:rsid w:val="00B21FFD"/>
    <w:rsid w:val="00B2236E"/>
    <w:rsid w:val="00B25E1B"/>
    <w:rsid w:val="00B333BD"/>
    <w:rsid w:val="00B37BA7"/>
    <w:rsid w:val="00B37E2B"/>
    <w:rsid w:val="00B506B7"/>
    <w:rsid w:val="00B510B1"/>
    <w:rsid w:val="00B56031"/>
    <w:rsid w:val="00B915E4"/>
    <w:rsid w:val="00BB06E7"/>
    <w:rsid w:val="00BB4BF7"/>
    <w:rsid w:val="00BC0619"/>
    <w:rsid w:val="00BD15E2"/>
    <w:rsid w:val="00BD2295"/>
    <w:rsid w:val="00BD6CB3"/>
    <w:rsid w:val="00BE7DEF"/>
    <w:rsid w:val="00BF1C82"/>
    <w:rsid w:val="00BF3C16"/>
    <w:rsid w:val="00C004BF"/>
    <w:rsid w:val="00C05CBE"/>
    <w:rsid w:val="00C072FD"/>
    <w:rsid w:val="00C14B9E"/>
    <w:rsid w:val="00C22DA2"/>
    <w:rsid w:val="00C23E58"/>
    <w:rsid w:val="00C339DF"/>
    <w:rsid w:val="00C42D48"/>
    <w:rsid w:val="00C47AAE"/>
    <w:rsid w:val="00C5059D"/>
    <w:rsid w:val="00C56C08"/>
    <w:rsid w:val="00C60D89"/>
    <w:rsid w:val="00C746A2"/>
    <w:rsid w:val="00C85F98"/>
    <w:rsid w:val="00C95E6F"/>
    <w:rsid w:val="00CA4492"/>
    <w:rsid w:val="00CB60C3"/>
    <w:rsid w:val="00CB759A"/>
    <w:rsid w:val="00CC4731"/>
    <w:rsid w:val="00CD4376"/>
    <w:rsid w:val="00CE42F5"/>
    <w:rsid w:val="00CF16B2"/>
    <w:rsid w:val="00CF3D0E"/>
    <w:rsid w:val="00CF5608"/>
    <w:rsid w:val="00CF7AC0"/>
    <w:rsid w:val="00D114A4"/>
    <w:rsid w:val="00D16AA8"/>
    <w:rsid w:val="00D177A3"/>
    <w:rsid w:val="00D22427"/>
    <w:rsid w:val="00D2645A"/>
    <w:rsid w:val="00D30407"/>
    <w:rsid w:val="00D4149C"/>
    <w:rsid w:val="00D508C1"/>
    <w:rsid w:val="00D549C9"/>
    <w:rsid w:val="00D54F4C"/>
    <w:rsid w:val="00D83A58"/>
    <w:rsid w:val="00D873C5"/>
    <w:rsid w:val="00D94264"/>
    <w:rsid w:val="00D9537B"/>
    <w:rsid w:val="00DB5D23"/>
    <w:rsid w:val="00DC2FFA"/>
    <w:rsid w:val="00DC62AF"/>
    <w:rsid w:val="00DD22AA"/>
    <w:rsid w:val="00DD7640"/>
    <w:rsid w:val="00E03341"/>
    <w:rsid w:val="00E067AA"/>
    <w:rsid w:val="00E07057"/>
    <w:rsid w:val="00E2708A"/>
    <w:rsid w:val="00E30D77"/>
    <w:rsid w:val="00E33333"/>
    <w:rsid w:val="00E33FCF"/>
    <w:rsid w:val="00E41714"/>
    <w:rsid w:val="00E42ED5"/>
    <w:rsid w:val="00E54531"/>
    <w:rsid w:val="00E615B3"/>
    <w:rsid w:val="00E650C8"/>
    <w:rsid w:val="00E67133"/>
    <w:rsid w:val="00E67516"/>
    <w:rsid w:val="00E700C0"/>
    <w:rsid w:val="00E71929"/>
    <w:rsid w:val="00E71CAB"/>
    <w:rsid w:val="00E73278"/>
    <w:rsid w:val="00E75CF1"/>
    <w:rsid w:val="00E921C6"/>
    <w:rsid w:val="00E935DB"/>
    <w:rsid w:val="00E9765B"/>
    <w:rsid w:val="00EA0E2D"/>
    <w:rsid w:val="00EB3135"/>
    <w:rsid w:val="00EB7D68"/>
    <w:rsid w:val="00EC1E87"/>
    <w:rsid w:val="00EC27C4"/>
    <w:rsid w:val="00ED2DC7"/>
    <w:rsid w:val="00EE45A7"/>
    <w:rsid w:val="00EF54EF"/>
    <w:rsid w:val="00F0293B"/>
    <w:rsid w:val="00F17393"/>
    <w:rsid w:val="00F23822"/>
    <w:rsid w:val="00F25393"/>
    <w:rsid w:val="00F26747"/>
    <w:rsid w:val="00F305E1"/>
    <w:rsid w:val="00F34CCC"/>
    <w:rsid w:val="00F47342"/>
    <w:rsid w:val="00F56550"/>
    <w:rsid w:val="00F704C9"/>
    <w:rsid w:val="00F720CF"/>
    <w:rsid w:val="00F736ED"/>
    <w:rsid w:val="00F82E73"/>
    <w:rsid w:val="00F948D2"/>
    <w:rsid w:val="00FA1E8A"/>
    <w:rsid w:val="00FB4DDB"/>
    <w:rsid w:val="00FE2FA2"/>
    <w:rsid w:val="00FF1ABA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B2E6B"/>
  <w15:docId w15:val="{12C6F3A9-CD9F-4188-8758-EB9C82FF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2B57"/>
    <w:rPr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11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45C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8145C6"/>
  </w:style>
  <w:style w:type="table" w:styleId="a6">
    <w:name w:val="Table Grid"/>
    <w:basedOn w:val="a1"/>
    <w:rsid w:val="00981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C42D48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link w:val="a3"/>
    <w:uiPriority w:val="99"/>
    <w:rsid w:val="009C07FC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251127"/>
    <w:rPr>
      <w:rFonts w:ascii="Cambria" w:hAnsi="Cambria"/>
      <w:b/>
      <w:bCs/>
      <w:i/>
      <w:iCs/>
      <w:sz w:val="28"/>
      <w:szCs w:val="35"/>
    </w:rPr>
  </w:style>
  <w:style w:type="paragraph" w:styleId="a8">
    <w:name w:val="List Paragraph"/>
    <w:basedOn w:val="a"/>
    <w:uiPriority w:val="34"/>
    <w:qFormat/>
    <w:rsid w:val="00661BFF"/>
    <w:pPr>
      <w:ind w:left="720"/>
      <w:contextualSpacing/>
    </w:pPr>
  </w:style>
  <w:style w:type="paragraph" w:styleId="a9">
    <w:name w:val="Balloon Text"/>
    <w:basedOn w:val="a"/>
    <w:link w:val="aa"/>
    <w:rsid w:val="00AF2CF6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AF2CF6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802</Words>
  <Characters>4574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เอกสารแนบ ๑</vt:lpstr>
      <vt:lpstr>เอกสารแนบ ๑</vt:lpstr>
    </vt:vector>
  </TitlesOfParts>
  <Company>ru-com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เอกสารแนบ ๑</dc:title>
  <dc:creator>Jirasak</dc:creator>
  <cp:lastModifiedBy>MyCom</cp:lastModifiedBy>
  <cp:revision>2</cp:revision>
  <cp:lastPrinted>2022-09-21T07:49:00Z</cp:lastPrinted>
  <dcterms:created xsi:type="dcterms:W3CDTF">2024-11-01T03:23:00Z</dcterms:created>
  <dcterms:modified xsi:type="dcterms:W3CDTF">2024-11-01T03:23:00Z</dcterms:modified>
</cp:coreProperties>
</file>